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4" w:rsidRDefault="003D1629" w:rsidP="003D1629">
      <w:pPr>
        <w:jc w:val="center"/>
        <w:rPr>
          <w:rFonts w:ascii="Arial" w:hAnsi="Arial" w:cs="Arial"/>
          <w:b/>
          <w:sz w:val="24"/>
          <w:szCs w:val="24"/>
        </w:rPr>
      </w:pPr>
      <w:r w:rsidRPr="003D1629">
        <w:rPr>
          <w:rFonts w:ascii="Arial" w:hAnsi="Arial" w:cs="Arial"/>
          <w:b/>
          <w:sz w:val="24"/>
          <w:szCs w:val="24"/>
        </w:rPr>
        <w:t>INDICE</w:t>
      </w:r>
    </w:p>
    <w:p w:rsidR="003D1629" w:rsidRDefault="003D1629" w:rsidP="003D162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3D1629" w:rsidTr="003D1629">
        <w:tc>
          <w:tcPr>
            <w:tcW w:w="8330" w:type="dxa"/>
          </w:tcPr>
          <w:p w:rsidR="003D1629" w:rsidRPr="005C1806" w:rsidRDefault="00F06349" w:rsidP="00724F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806">
              <w:rPr>
                <w:rFonts w:ascii="Arial" w:hAnsi="Arial" w:cs="Arial"/>
                <w:b/>
                <w:sz w:val="24"/>
                <w:szCs w:val="24"/>
              </w:rPr>
              <w:t>Prologo</w:t>
            </w:r>
          </w:p>
          <w:p w:rsidR="00F06349" w:rsidRPr="00F06349" w:rsidRDefault="00F06349" w:rsidP="00724F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06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648" w:type="dxa"/>
          </w:tcPr>
          <w:p w:rsidR="00F0634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1629" w:rsidTr="003D1629">
        <w:tc>
          <w:tcPr>
            <w:tcW w:w="8330" w:type="dxa"/>
          </w:tcPr>
          <w:p w:rsidR="003D1629" w:rsidRPr="005C1806" w:rsidRDefault="00F06349" w:rsidP="00724F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806">
              <w:rPr>
                <w:rFonts w:ascii="Arial" w:hAnsi="Arial" w:cs="Arial"/>
                <w:b/>
                <w:sz w:val="24"/>
                <w:szCs w:val="24"/>
              </w:rPr>
              <w:t>Necesidades de información socio-económica</w:t>
            </w:r>
          </w:p>
          <w:p w:rsidR="00F06349" w:rsidRPr="00F06349" w:rsidRDefault="00F06349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49">
              <w:rPr>
                <w:rFonts w:ascii="Arial" w:hAnsi="Arial" w:cs="Arial"/>
                <w:sz w:val="24"/>
                <w:szCs w:val="24"/>
              </w:rPr>
              <w:t>2.1. Consideraciones generales</w:t>
            </w:r>
          </w:p>
        </w:tc>
        <w:tc>
          <w:tcPr>
            <w:tcW w:w="648" w:type="dxa"/>
          </w:tcPr>
          <w:p w:rsidR="00F0634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D1629" w:rsidTr="003D1629">
        <w:tc>
          <w:tcPr>
            <w:tcW w:w="8330" w:type="dxa"/>
          </w:tcPr>
          <w:p w:rsidR="003D1629" w:rsidRPr="00F06349" w:rsidRDefault="00F06349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Definición de grupos de variables para la realización de estudios socio-económicos regionales</w:t>
            </w:r>
          </w:p>
        </w:tc>
        <w:tc>
          <w:tcPr>
            <w:tcW w:w="648" w:type="dxa"/>
          </w:tcPr>
          <w:p w:rsidR="00F0634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629" w:rsidTr="003D1629">
        <w:tc>
          <w:tcPr>
            <w:tcW w:w="8330" w:type="dxa"/>
          </w:tcPr>
          <w:p w:rsidR="003D1629" w:rsidRPr="00F06349" w:rsidRDefault="00F06349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Definición de grupos de variables para la formulación y evaluación de proyectos agrícolas</w:t>
            </w:r>
          </w:p>
        </w:tc>
        <w:tc>
          <w:tcPr>
            <w:tcW w:w="648" w:type="dxa"/>
          </w:tcPr>
          <w:p w:rsidR="00F0634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D1629" w:rsidTr="003D1629">
        <w:tc>
          <w:tcPr>
            <w:tcW w:w="8330" w:type="dxa"/>
          </w:tcPr>
          <w:p w:rsidR="003D1629" w:rsidRPr="00F06349" w:rsidRDefault="00F06349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Definición de grupos de variables para estudios socio-antropológicos en comunidades rurales</w:t>
            </w:r>
          </w:p>
        </w:tc>
        <w:tc>
          <w:tcPr>
            <w:tcW w:w="648" w:type="dxa"/>
          </w:tcPr>
          <w:p w:rsidR="00F0634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D1629" w:rsidTr="003D1629">
        <w:tc>
          <w:tcPr>
            <w:tcW w:w="8330" w:type="dxa"/>
          </w:tcPr>
          <w:p w:rsidR="003D1629" w:rsidRPr="000D342C" w:rsidRDefault="00F06349" w:rsidP="00724F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42C">
              <w:rPr>
                <w:rFonts w:ascii="Arial" w:hAnsi="Arial" w:cs="Arial"/>
                <w:b/>
                <w:sz w:val="24"/>
                <w:szCs w:val="24"/>
              </w:rPr>
              <w:t>Definición de variables para la evaluación socio-económica</w:t>
            </w:r>
          </w:p>
          <w:p w:rsidR="000D342C" w:rsidRDefault="000D342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El uso de las variables e indicadores socio-económicos</w:t>
            </w:r>
          </w:p>
          <w:p w:rsidR="002D15B0" w:rsidRPr="000D342C" w:rsidRDefault="002D15B0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 Variables de uso general</w:t>
            </w:r>
          </w:p>
        </w:tc>
        <w:tc>
          <w:tcPr>
            <w:tcW w:w="648" w:type="dxa"/>
          </w:tcPr>
          <w:p w:rsidR="000D342C" w:rsidRDefault="000D342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0634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D1629" w:rsidTr="003D1629">
        <w:tc>
          <w:tcPr>
            <w:tcW w:w="8330" w:type="dxa"/>
          </w:tcPr>
          <w:p w:rsidR="003D1629" w:rsidRDefault="002D15B0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Variables de carácter social</w:t>
            </w:r>
          </w:p>
          <w:p w:rsidR="002D15B0" w:rsidRPr="003D1629" w:rsidRDefault="002D15B0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3.3.1. Variables relacionadas con el productor</w:t>
            </w:r>
          </w:p>
        </w:tc>
        <w:tc>
          <w:tcPr>
            <w:tcW w:w="648" w:type="dxa"/>
          </w:tcPr>
          <w:p w:rsidR="002D15B0" w:rsidRDefault="002D15B0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2D15B0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3.3.2. Movilidad</w:t>
            </w:r>
          </w:p>
        </w:tc>
        <w:tc>
          <w:tcPr>
            <w:tcW w:w="648" w:type="dxa"/>
          </w:tcPr>
          <w:p w:rsidR="003D1629" w:rsidRPr="003D1629" w:rsidRDefault="0074004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3.3.3. Nivel de vida</w:t>
            </w:r>
          </w:p>
        </w:tc>
        <w:tc>
          <w:tcPr>
            <w:tcW w:w="648" w:type="dxa"/>
          </w:tcPr>
          <w:p w:rsidR="003D1629" w:rsidRPr="003D1629" w:rsidRDefault="0074004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D1629" w:rsidTr="003D1629">
        <w:tc>
          <w:tcPr>
            <w:tcW w:w="8330" w:type="dxa"/>
          </w:tcPr>
          <w:p w:rsidR="003D1629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 Variables de carácter económico</w:t>
            </w:r>
          </w:p>
          <w:p w:rsidR="0074004C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3.4.1. Tenencia</w:t>
            </w:r>
          </w:p>
          <w:p w:rsidR="0074004C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3.4.4.1. Régimen de propiedad</w:t>
            </w:r>
          </w:p>
          <w:p w:rsidR="0074004C" w:rsidRPr="003D1629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3.4.4.2. Régimen de explotación</w:t>
            </w:r>
          </w:p>
        </w:tc>
        <w:tc>
          <w:tcPr>
            <w:tcW w:w="648" w:type="dxa"/>
          </w:tcPr>
          <w:p w:rsidR="0074004C" w:rsidRDefault="0074004C" w:rsidP="0074004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74004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3D1629" w:rsidTr="003D1629">
        <w:tc>
          <w:tcPr>
            <w:tcW w:w="8330" w:type="dxa"/>
          </w:tcPr>
          <w:p w:rsidR="003D1629" w:rsidRDefault="0074004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3.4.2. Producción</w:t>
            </w:r>
          </w:p>
          <w:p w:rsidR="007B475B" w:rsidRPr="003D1629" w:rsidRDefault="007B475B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3.4.2.1. Uso de la tierra</w:t>
            </w:r>
          </w:p>
        </w:tc>
        <w:tc>
          <w:tcPr>
            <w:tcW w:w="648" w:type="dxa"/>
          </w:tcPr>
          <w:p w:rsidR="007B475B" w:rsidRDefault="007B475B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74004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7B475B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3.4.2.2. Producción física y valor</w:t>
            </w:r>
          </w:p>
        </w:tc>
        <w:tc>
          <w:tcPr>
            <w:tcW w:w="648" w:type="dxa"/>
          </w:tcPr>
          <w:p w:rsidR="003D1629" w:rsidRPr="003D1629" w:rsidRDefault="007B475B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9A01B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3.4.2.3. Destino de la producción</w:t>
            </w:r>
          </w:p>
        </w:tc>
        <w:tc>
          <w:tcPr>
            <w:tcW w:w="648" w:type="dxa"/>
          </w:tcPr>
          <w:p w:rsidR="003D1629" w:rsidRPr="003D1629" w:rsidRDefault="009A01B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4F70EB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3.4.3. Gastos generales de la explotación agrícola</w:t>
            </w:r>
          </w:p>
        </w:tc>
        <w:tc>
          <w:tcPr>
            <w:tcW w:w="648" w:type="dxa"/>
          </w:tcPr>
          <w:p w:rsidR="003D1629" w:rsidRPr="003D1629" w:rsidRDefault="004F70EB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3.4.4. Inventario</w:t>
            </w:r>
          </w:p>
        </w:tc>
        <w:tc>
          <w:tcPr>
            <w:tcW w:w="648" w:type="dxa"/>
          </w:tcPr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3.4.5. Mano de obra</w:t>
            </w:r>
          </w:p>
        </w:tc>
        <w:tc>
          <w:tcPr>
            <w:tcW w:w="648" w:type="dxa"/>
          </w:tcPr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3D1629" w:rsidTr="003D1629">
        <w:tc>
          <w:tcPr>
            <w:tcW w:w="8330" w:type="dxa"/>
          </w:tcPr>
          <w:p w:rsid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3.4.6. Nivel tecnológico</w:t>
            </w:r>
          </w:p>
          <w:p w:rsidR="00D03B58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3.4.6.</w:t>
            </w:r>
            <w:r>
              <w:rPr>
                <w:rFonts w:ascii="Arial" w:hAnsi="Arial" w:cs="Arial"/>
                <w:sz w:val="24"/>
                <w:szCs w:val="24"/>
              </w:rPr>
              <w:t>1. Uso de insumos</w:t>
            </w:r>
          </w:p>
        </w:tc>
        <w:tc>
          <w:tcPr>
            <w:tcW w:w="648" w:type="dxa"/>
          </w:tcPr>
          <w:p w:rsidR="00D03B58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3.4.6.</w:t>
            </w:r>
            <w:r>
              <w:rPr>
                <w:rFonts w:ascii="Arial" w:hAnsi="Arial" w:cs="Arial"/>
                <w:sz w:val="24"/>
                <w:szCs w:val="24"/>
              </w:rPr>
              <w:t>.2. Maquinaria agrícola</w:t>
            </w:r>
          </w:p>
        </w:tc>
        <w:tc>
          <w:tcPr>
            <w:tcW w:w="648" w:type="dxa"/>
          </w:tcPr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3.4.6.</w:t>
            </w:r>
            <w:r>
              <w:rPr>
                <w:rFonts w:ascii="Arial" w:hAnsi="Arial" w:cs="Arial"/>
                <w:sz w:val="24"/>
                <w:szCs w:val="24"/>
              </w:rPr>
              <w:t>3. Técnicas especiales</w:t>
            </w:r>
          </w:p>
        </w:tc>
        <w:tc>
          <w:tcPr>
            <w:tcW w:w="648" w:type="dxa"/>
          </w:tcPr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3D1629" w:rsidTr="003D1629">
        <w:tc>
          <w:tcPr>
            <w:tcW w:w="8330" w:type="dxa"/>
          </w:tcPr>
          <w:p w:rsid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 Servicios para la explotación agrícola</w:t>
            </w:r>
          </w:p>
          <w:p w:rsidR="00D03B58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3.4.7.1. Asistencia técnica</w:t>
            </w:r>
          </w:p>
        </w:tc>
        <w:tc>
          <w:tcPr>
            <w:tcW w:w="648" w:type="dxa"/>
          </w:tcPr>
          <w:p w:rsidR="00D03B58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</w:t>
            </w:r>
            <w:r>
              <w:rPr>
                <w:rFonts w:ascii="Arial" w:hAnsi="Arial" w:cs="Arial"/>
                <w:sz w:val="24"/>
                <w:szCs w:val="24"/>
              </w:rPr>
              <w:t>2. Crédito</w:t>
            </w:r>
          </w:p>
        </w:tc>
        <w:tc>
          <w:tcPr>
            <w:tcW w:w="648" w:type="dxa"/>
          </w:tcPr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3D1629" w:rsidTr="003D1629">
        <w:tc>
          <w:tcPr>
            <w:tcW w:w="8330" w:type="dxa"/>
          </w:tcPr>
          <w:p w:rsid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</w:t>
            </w:r>
            <w:r>
              <w:rPr>
                <w:rFonts w:ascii="Arial" w:hAnsi="Arial" w:cs="Arial"/>
                <w:sz w:val="24"/>
                <w:szCs w:val="24"/>
              </w:rPr>
              <w:t>3. Servicio de mecanización</w:t>
            </w:r>
          </w:p>
          <w:p w:rsidR="00D03B58" w:rsidRPr="003D1629" w:rsidRDefault="00D03B58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</w:t>
            </w:r>
            <w:r>
              <w:rPr>
                <w:rFonts w:ascii="Arial" w:hAnsi="Arial" w:cs="Arial"/>
                <w:sz w:val="24"/>
                <w:szCs w:val="24"/>
              </w:rPr>
              <w:t>.4. Riego</w:t>
            </w:r>
          </w:p>
        </w:tc>
        <w:tc>
          <w:tcPr>
            <w:tcW w:w="648" w:type="dxa"/>
          </w:tcPr>
          <w:p w:rsidR="00D03B58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D03B58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D1629" w:rsidTr="003D1629">
        <w:tc>
          <w:tcPr>
            <w:tcW w:w="8330" w:type="dxa"/>
          </w:tcPr>
          <w:p w:rsidR="003D1629" w:rsidRDefault="00755711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</w:t>
            </w: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4311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lantas agro-industriales</w:t>
            </w:r>
          </w:p>
          <w:p w:rsidR="00755711" w:rsidRPr="003D1629" w:rsidRDefault="00755711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3.4.7.</w:t>
            </w:r>
            <w:r>
              <w:rPr>
                <w:rFonts w:ascii="Arial" w:hAnsi="Arial" w:cs="Arial"/>
                <w:sz w:val="24"/>
                <w:szCs w:val="24"/>
              </w:rPr>
              <w:t>6. Almacenamiento</w:t>
            </w:r>
          </w:p>
        </w:tc>
        <w:tc>
          <w:tcPr>
            <w:tcW w:w="648" w:type="dxa"/>
          </w:tcPr>
          <w:p w:rsidR="00755711" w:rsidRDefault="00755711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755711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D1629" w:rsidTr="003D1629">
        <w:tc>
          <w:tcPr>
            <w:tcW w:w="8330" w:type="dxa"/>
          </w:tcPr>
          <w:p w:rsidR="003D1629" w:rsidRPr="00F37ECE" w:rsidRDefault="00F37ECE" w:rsidP="00724F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7ECE">
              <w:rPr>
                <w:rFonts w:ascii="Arial" w:hAnsi="Arial" w:cs="Arial"/>
                <w:b/>
                <w:sz w:val="24"/>
                <w:szCs w:val="24"/>
              </w:rPr>
              <w:t>Criterios metodológicos para la obtención de datos</w:t>
            </w:r>
          </w:p>
          <w:p w:rsidR="00F37ECE" w:rsidRPr="00F37ECE" w:rsidRDefault="00F37ECE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 Consideraciones generales</w:t>
            </w:r>
          </w:p>
        </w:tc>
        <w:tc>
          <w:tcPr>
            <w:tcW w:w="648" w:type="dxa"/>
          </w:tcPr>
          <w:p w:rsidR="00F37ECE" w:rsidRDefault="00F37ECE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F37ECE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D1629" w:rsidTr="003D1629">
        <w:tc>
          <w:tcPr>
            <w:tcW w:w="8330" w:type="dxa"/>
          </w:tcPr>
          <w:p w:rsidR="003D1629" w:rsidRDefault="001C6692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de carácter general</w:t>
            </w:r>
          </w:p>
          <w:p w:rsidR="001C6692" w:rsidRPr="00C80F97" w:rsidRDefault="001C6692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Ubicación de las explotacione</w:t>
            </w:r>
            <w:r w:rsidR="00C80F9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:rsidR="003D1629" w:rsidRPr="003D1629" w:rsidRDefault="001C6692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</w:tr>
      <w:tr w:rsidR="003D1629" w:rsidTr="003D1629">
        <w:tc>
          <w:tcPr>
            <w:tcW w:w="8330" w:type="dxa"/>
          </w:tcPr>
          <w:p w:rsidR="003D1629" w:rsidRPr="00C80F97" w:rsidRDefault="00C80F97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97">
              <w:rPr>
                <w:rFonts w:ascii="Arial" w:hAnsi="Arial" w:cs="Arial"/>
                <w:sz w:val="24"/>
                <w:szCs w:val="24"/>
              </w:rPr>
              <w:lastRenderedPageBreak/>
              <w:t>Identificación</w:t>
            </w:r>
          </w:p>
        </w:tc>
        <w:tc>
          <w:tcPr>
            <w:tcW w:w="648" w:type="dxa"/>
          </w:tcPr>
          <w:p w:rsidR="003D1629" w:rsidRPr="003D1629" w:rsidRDefault="00C80F97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D1629" w:rsidTr="003D1629">
        <w:tc>
          <w:tcPr>
            <w:tcW w:w="8330" w:type="dxa"/>
          </w:tcPr>
          <w:p w:rsidR="003D1629" w:rsidRDefault="00C80F97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sociales</w:t>
            </w:r>
          </w:p>
          <w:p w:rsidR="00C80F97" w:rsidRDefault="00C80F97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del núcleo familiar</w:t>
            </w:r>
          </w:p>
          <w:p w:rsidR="00B44687" w:rsidRPr="00B44687" w:rsidRDefault="00B44687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Calculo de indicadores sociales</w:t>
            </w:r>
          </w:p>
        </w:tc>
        <w:tc>
          <w:tcPr>
            <w:tcW w:w="648" w:type="dxa"/>
          </w:tcPr>
          <w:p w:rsidR="00C80F97" w:rsidRDefault="00C80F97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C80F97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3D1629" w:rsidTr="003D1629">
        <w:tc>
          <w:tcPr>
            <w:tcW w:w="8330" w:type="dxa"/>
          </w:tcPr>
          <w:p w:rsidR="003D1629" w:rsidRPr="00B44687" w:rsidRDefault="00B44687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de movilidad</w:t>
            </w:r>
          </w:p>
        </w:tc>
        <w:tc>
          <w:tcPr>
            <w:tcW w:w="648" w:type="dxa"/>
          </w:tcPr>
          <w:p w:rsidR="003D1629" w:rsidRPr="003D1629" w:rsidRDefault="00B44687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D1629" w:rsidTr="003D1629">
        <w:tc>
          <w:tcPr>
            <w:tcW w:w="8330" w:type="dxa"/>
          </w:tcPr>
          <w:p w:rsidR="003D1629" w:rsidRPr="00B44687" w:rsidRDefault="00B44687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ocupacionales</w:t>
            </w:r>
          </w:p>
        </w:tc>
        <w:tc>
          <w:tcPr>
            <w:tcW w:w="648" w:type="dxa"/>
          </w:tcPr>
          <w:p w:rsidR="003D1629" w:rsidRPr="003D1629" w:rsidRDefault="00B44687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D1629" w:rsidTr="003D1629">
        <w:tc>
          <w:tcPr>
            <w:tcW w:w="8330" w:type="dxa"/>
          </w:tcPr>
          <w:p w:rsidR="003D1629" w:rsidRPr="000D1583" w:rsidRDefault="000D1583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de nivel de vida</w:t>
            </w:r>
          </w:p>
        </w:tc>
        <w:tc>
          <w:tcPr>
            <w:tcW w:w="648" w:type="dxa"/>
          </w:tcPr>
          <w:p w:rsidR="003D1629" w:rsidRPr="003D1629" w:rsidRDefault="000D1583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3D1629" w:rsidTr="003D1629">
        <w:tc>
          <w:tcPr>
            <w:tcW w:w="8330" w:type="dxa"/>
          </w:tcPr>
          <w:p w:rsidR="003D1629" w:rsidRDefault="000D1583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relativos a las organizaciones</w:t>
            </w:r>
          </w:p>
          <w:p w:rsidR="008F01D5" w:rsidRDefault="008F01D5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de carácter económico</w:t>
            </w:r>
          </w:p>
          <w:p w:rsidR="008F01D5" w:rsidRDefault="008F01D5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Obtención y cálculo de las variables económicas</w:t>
            </w:r>
          </w:p>
          <w:p w:rsidR="009077ED" w:rsidRPr="009077ED" w:rsidRDefault="009077ED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 la tierra</w:t>
            </w:r>
          </w:p>
        </w:tc>
        <w:tc>
          <w:tcPr>
            <w:tcW w:w="648" w:type="dxa"/>
          </w:tcPr>
          <w:p w:rsidR="008F01D5" w:rsidRDefault="008F01D5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0D1583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3D1629" w:rsidTr="003D1629">
        <w:tc>
          <w:tcPr>
            <w:tcW w:w="8330" w:type="dxa"/>
          </w:tcPr>
          <w:p w:rsidR="003D1629" w:rsidRPr="009077ED" w:rsidRDefault="009077ED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agrícola</w:t>
            </w:r>
          </w:p>
        </w:tc>
        <w:tc>
          <w:tcPr>
            <w:tcW w:w="648" w:type="dxa"/>
          </w:tcPr>
          <w:p w:rsidR="003D1629" w:rsidRPr="003D1629" w:rsidRDefault="009077ED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D1629" w:rsidTr="003D1629">
        <w:tc>
          <w:tcPr>
            <w:tcW w:w="8330" w:type="dxa"/>
          </w:tcPr>
          <w:p w:rsidR="003D1629" w:rsidRPr="009077ED" w:rsidRDefault="009077ED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Destino de la producción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3D1629" w:rsidTr="003D1629">
        <w:tc>
          <w:tcPr>
            <w:tcW w:w="8330" w:type="dxa"/>
          </w:tcPr>
          <w:p w:rsidR="003D1629" w:rsidRPr="009077ED" w:rsidRDefault="009077ED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Insumos</w:t>
            </w:r>
          </w:p>
        </w:tc>
        <w:tc>
          <w:tcPr>
            <w:tcW w:w="648" w:type="dxa"/>
          </w:tcPr>
          <w:p w:rsidR="003D1629" w:rsidRPr="003D1629" w:rsidRDefault="009077ED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D1629" w:rsidTr="003D1629">
        <w:tc>
          <w:tcPr>
            <w:tcW w:w="8330" w:type="dxa"/>
          </w:tcPr>
          <w:p w:rsidR="003D162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 maquinaria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D1629" w:rsidTr="003D1629">
        <w:tc>
          <w:tcPr>
            <w:tcW w:w="8330" w:type="dxa"/>
          </w:tcPr>
          <w:p w:rsidR="003D162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 de obra propia y contratada utilizada en cultivos</w:t>
            </w:r>
          </w:p>
          <w:p w:rsidR="000935F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existente</w:t>
            </w:r>
          </w:p>
        </w:tc>
        <w:tc>
          <w:tcPr>
            <w:tcW w:w="648" w:type="dxa"/>
          </w:tcPr>
          <w:p w:rsidR="000935F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D1629" w:rsidTr="003D1629">
        <w:tc>
          <w:tcPr>
            <w:tcW w:w="8330" w:type="dxa"/>
          </w:tcPr>
          <w:p w:rsidR="003D162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 animal</w:t>
            </w:r>
          </w:p>
          <w:p w:rsidR="000935F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animal</w:t>
            </w:r>
          </w:p>
        </w:tc>
        <w:tc>
          <w:tcPr>
            <w:tcW w:w="648" w:type="dxa"/>
          </w:tcPr>
          <w:p w:rsidR="000935F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D1629" w:rsidTr="003D1629">
        <w:tc>
          <w:tcPr>
            <w:tcW w:w="8330" w:type="dxa"/>
          </w:tcPr>
          <w:p w:rsidR="003D162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Gastos de la explotación animal</w:t>
            </w:r>
          </w:p>
          <w:p w:rsid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gastos</w:t>
            </w:r>
          </w:p>
          <w:p w:rsid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 de obra contratada</w:t>
            </w:r>
          </w:p>
          <w:p w:rsidR="000935F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Ingresos fuera de la explotación agrícola</w:t>
            </w:r>
          </w:p>
        </w:tc>
        <w:tc>
          <w:tcPr>
            <w:tcW w:w="648" w:type="dxa"/>
          </w:tcPr>
          <w:p w:rsidR="000935F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3D1629" w:rsidTr="003D1629">
        <w:tc>
          <w:tcPr>
            <w:tcW w:w="8330" w:type="dxa"/>
          </w:tcPr>
          <w:p w:rsidR="003D162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Tenencia de la tierra</w:t>
            </w:r>
          </w:p>
          <w:p w:rsid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Crédito</w:t>
            </w:r>
          </w:p>
          <w:p w:rsid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aspectos de carácter económico</w:t>
            </w:r>
          </w:p>
          <w:p w:rsidR="000935F9" w:rsidRDefault="000935F9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Calculo de indicadores económicos</w:t>
            </w:r>
          </w:p>
          <w:p w:rsidR="000935F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disponibles</w:t>
            </w:r>
          </w:p>
        </w:tc>
        <w:tc>
          <w:tcPr>
            <w:tcW w:w="648" w:type="dxa"/>
          </w:tcPr>
          <w:p w:rsidR="000935F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5F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D1629" w:rsidTr="003D1629">
        <w:tc>
          <w:tcPr>
            <w:tcW w:w="8330" w:type="dxa"/>
          </w:tcPr>
          <w:p w:rsidR="003D162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Relativos a la producción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0935F9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4.4.2.3. Relativos a la productividad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D1629" w:rsidTr="003D1629">
        <w:tc>
          <w:tcPr>
            <w:tcW w:w="8330" w:type="dxa"/>
          </w:tcPr>
          <w:p w:rsidR="003D1629" w:rsidRPr="000935F9" w:rsidRDefault="000935F9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4.4.2.4. Relativos al empleo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0935F9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4.4.2.5. Relativos al uso de los recursos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0935F9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4.4.2.6. Relativos a la tecnología empleada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0935F9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4.4.2.7. Relativos al ingreso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3D1629" w:rsidTr="003D1629">
        <w:tc>
          <w:tcPr>
            <w:tcW w:w="8330" w:type="dxa"/>
          </w:tcPr>
          <w:p w:rsidR="003D1629" w:rsidRDefault="000935F9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Codificación de las variables</w:t>
            </w:r>
          </w:p>
          <w:p w:rsidR="000935F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Variables primarias</w:t>
            </w:r>
          </w:p>
        </w:tc>
        <w:tc>
          <w:tcPr>
            <w:tcW w:w="648" w:type="dxa"/>
          </w:tcPr>
          <w:p w:rsidR="000935F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3D1629" w:rsidTr="003D1629">
        <w:tc>
          <w:tcPr>
            <w:tcW w:w="8330" w:type="dxa"/>
          </w:tcPr>
          <w:p w:rsidR="003D1629" w:rsidRPr="000935F9" w:rsidRDefault="000935F9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Codificación y forma de cálculo de las variables intermediarias</w:t>
            </w:r>
          </w:p>
        </w:tc>
        <w:tc>
          <w:tcPr>
            <w:tcW w:w="648" w:type="dxa"/>
          </w:tcPr>
          <w:p w:rsidR="003D1629" w:rsidRPr="003D1629" w:rsidRDefault="000935F9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3D1629" w:rsidTr="003D1629">
        <w:tc>
          <w:tcPr>
            <w:tcW w:w="8330" w:type="dxa"/>
          </w:tcPr>
          <w:p w:rsidR="003D1629" w:rsidRPr="006321FA" w:rsidRDefault="006321FA" w:rsidP="00724F4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1FA">
              <w:rPr>
                <w:rFonts w:ascii="Arial" w:hAnsi="Arial" w:cs="Arial"/>
                <w:b/>
                <w:sz w:val="24"/>
                <w:szCs w:val="24"/>
              </w:rPr>
              <w:t>Metodología estadística para la obtención de datos</w:t>
            </w:r>
          </w:p>
          <w:p w:rsidR="006321FA" w:rsidRPr="006321FA" w:rsidRDefault="006321FA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 Consideraciones generales</w:t>
            </w:r>
          </w:p>
        </w:tc>
        <w:tc>
          <w:tcPr>
            <w:tcW w:w="648" w:type="dxa"/>
          </w:tcPr>
          <w:p w:rsidR="006321FA" w:rsidRDefault="006321FA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6321FA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D1629" w:rsidTr="003D1629">
        <w:tc>
          <w:tcPr>
            <w:tcW w:w="8330" w:type="dxa"/>
          </w:tcPr>
          <w:p w:rsidR="003D1629" w:rsidRPr="00724F4F" w:rsidRDefault="00724F4F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Tipología para la estratificación del sector agrícola</w:t>
            </w:r>
          </w:p>
        </w:tc>
        <w:tc>
          <w:tcPr>
            <w:tcW w:w="648" w:type="dxa"/>
          </w:tcPr>
          <w:p w:rsidR="003D1629" w:rsidRPr="003D1629" w:rsidRDefault="00724F4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3D1629" w:rsidTr="003D1629">
        <w:tc>
          <w:tcPr>
            <w:tcW w:w="8330" w:type="dxa"/>
          </w:tcPr>
          <w:p w:rsidR="003D1629" w:rsidRPr="00724F4F" w:rsidRDefault="00724F4F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Alcance y limitaciones de las investigaciones socio-económicas</w:t>
            </w:r>
          </w:p>
        </w:tc>
        <w:tc>
          <w:tcPr>
            <w:tcW w:w="648" w:type="dxa"/>
          </w:tcPr>
          <w:p w:rsidR="003D1629" w:rsidRPr="003D1629" w:rsidRDefault="00724F4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D1629" w:rsidTr="003D1629">
        <w:tc>
          <w:tcPr>
            <w:tcW w:w="8330" w:type="dxa"/>
          </w:tcPr>
          <w:p w:rsidR="003D1629" w:rsidRDefault="00724F4F" w:rsidP="00724F4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estadístico</w:t>
            </w:r>
          </w:p>
          <w:p w:rsidR="00724F4F" w:rsidRPr="00724F4F" w:rsidRDefault="00724F4F" w:rsidP="00724F4F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socio-económica de productores-sujetos a los programas de reforma agraria</w:t>
            </w:r>
          </w:p>
        </w:tc>
        <w:tc>
          <w:tcPr>
            <w:tcW w:w="648" w:type="dxa"/>
          </w:tcPr>
          <w:p w:rsidR="00724F4F" w:rsidRDefault="00724F4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724F4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3D1629" w:rsidTr="003D1629">
        <w:tc>
          <w:tcPr>
            <w:tcW w:w="8330" w:type="dxa"/>
          </w:tcPr>
          <w:p w:rsidR="000221F4" w:rsidRDefault="00724F4F" w:rsidP="00724F4F">
            <w:pPr>
              <w:pStyle w:val="Prrafodelista"/>
              <w:numPr>
                <w:ilvl w:val="3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Estimaciones para una región donde funcionan varios</w:t>
            </w:r>
          </w:p>
          <w:p w:rsidR="003D1629" w:rsidRPr="000221F4" w:rsidRDefault="00724F4F" w:rsidP="000221F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1F4">
              <w:rPr>
                <w:rFonts w:ascii="Arial" w:hAnsi="Arial" w:cs="Arial"/>
                <w:sz w:val="24"/>
                <w:szCs w:val="24"/>
              </w:rPr>
              <w:lastRenderedPageBreak/>
              <w:t>asentamientos</w:t>
            </w:r>
          </w:p>
        </w:tc>
        <w:tc>
          <w:tcPr>
            <w:tcW w:w="648" w:type="dxa"/>
          </w:tcPr>
          <w:p w:rsidR="003D1629" w:rsidRPr="003D1629" w:rsidRDefault="00724F4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172924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5.4.1.2.1. Regiones con alto número de asentamientos</w:t>
            </w:r>
          </w:p>
        </w:tc>
        <w:tc>
          <w:tcPr>
            <w:tcW w:w="648" w:type="dxa"/>
          </w:tcPr>
          <w:p w:rsidR="003D1629" w:rsidRPr="003D1629" w:rsidRDefault="00172924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172924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5.4.1.2.2. Regiones con pequeño número de asentamientos</w:t>
            </w:r>
          </w:p>
        </w:tc>
        <w:tc>
          <w:tcPr>
            <w:tcW w:w="648" w:type="dxa"/>
          </w:tcPr>
          <w:p w:rsidR="003D1629" w:rsidRPr="003D1629" w:rsidRDefault="00172924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3D1629" w:rsidTr="003D1629">
        <w:tc>
          <w:tcPr>
            <w:tcW w:w="8330" w:type="dxa"/>
          </w:tcPr>
          <w:p w:rsidR="003D1629" w:rsidRDefault="00D121BF" w:rsidP="00D121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5.4.2.</w:t>
            </w:r>
            <w:r w:rsidRPr="00D121BF">
              <w:rPr>
                <w:rFonts w:ascii="Arial" w:hAnsi="Arial" w:cs="Arial"/>
                <w:sz w:val="24"/>
                <w:szCs w:val="24"/>
              </w:rPr>
              <w:t>Evaluación socio-económica para estudios regionales</w:t>
            </w:r>
          </w:p>
          <w:p w:rsidR="00D121BF" w:rsidRPr="00D121BF" w:rsidRDefault="00D121BF" w:rsidP="00D121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5.4.2.1. Estimaciones para explotaciones agropecuarias, empresariales y medianos productores</w:t>
            </w:r>
          </w:p>
        </w:tc>
        <w:tc>
          <w:tcPr>
            <w:tcW w:w="648" w:type="dxa"/>
          </w:tcPr>
          <w:p w:rsidR="00D121BF" w:rsidRDefault="00D121B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D121B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D121BF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5.4.2.2. Estimaciones para explotaciones agropecuarias en áreas relativamente grandes</w:t>
            </w:r>
          </w:p>
        </w:tc>
        <w:tc>
          <w:tcPr>
            <w:tcW w:w="648" w:type="dxa"/>
          </w:tcPr>
          <w:p w:rsidR="00D121BF" w:rsidRDefault="00D121B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629" w:rsidRPr="003D1629" w:rsidRDefault="00D121B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F2753C" w:rsidP="00F27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5.4.2.2.1. Muestreo con dos etapas con o sin sub-muestreo</w:t>
            </w:r>
          </w:p>
        </w:tc>
        <w:tc>
          <w:tcPr>
            <w:tcW w:w="648" w:type="dxa"/>
          </w:tcPr>
          <w:p w:rsidR="003D1629" w:rsidRPr="003D1629" w:rsidRDefault="00F2753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3D1629" w:rsidTr="003D1629">
        <w:tc>
          <w:tcPr>
            <w:tcW w:w="8330" w:type="dxa"/>
          </w:tcPr>
          <w:p w:rsidR="003D1629" w:rsidRPr="003D1629" w:rsidRDefault="00F2753C" w:rsidP="00724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5.4.2.2.2. Muestreo bio-etápico con probabilidad proporcional</w:t>
            </w:r>
          </w:p>
        </w:tc>
        <w:tc>
          <w:tcPr>
            <w:tcW w:w="648" w:type="dxa"/>
          </w:tcPr>
          <w:p w:rsidR="003D1629" w:rsidRPr="003D1629" w:rsidRDefault="00F2753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3D1629" w:rsidTr="003D1629">
        <w:tc>
          <w:tcPr>
            <w:tcW w:w="8330" w:type="dxa"/>
          </w:tcPr>
          <w:p w:rsidR="003D1629" w:rsidRPr="00F2753C" w:rsidRDefault="00F2753C" w:rsidP="00F2753C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Estudios socio-antropológicos en comunidades rurales</w:t>
            </w:r>
          </w:p>
        </w:tc>
        <w:tc>
          <w:tcPr>
            <w:tcW w:w="648" w:type="dxa"/>
          </w:tcPr>
          <w:p w:rsidR="003D1629" w:rsidRPr="003D1629" w:rsidRDefault="00F2753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3D1629" w:rsidTr="003D1629">
        <w:tc>
          <w:tcPr>
            <w:tcW w:w="8330" w:type="dxa"/>
          </w:tcPr>
          <w:p w:rsidR="003D1629" w:rsidRPr="00F2753C" w:rsidRDefault="00F2753C" w:rsidP="00F2753C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operaciones de una encuesta</w:t>
            </w:r>
          </w:p>
        </w:tc>
        <w:tc>
          <w:tcPr>
            <w:tcW w:w="648" w:type="dxa"/>
          </w:tcPr>
          <w:p w:rsidR="003D1629" w:rsidRPr="003D1629" w:rsidRDefault="00F2753C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6713" w:rsidTr="003D1629">
        <w:tc>
          <w:tcPr>
            <w:tcW w:w="8330" w:type="dxa"/>
          </w:tcPr>
          <w:p w:rsidR="00DB6713" w:rsidRPr="00847C36" w:rsidRDefault="00DB6713" w:rsidP="00DB67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847C36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  <w:bookmarkEnd w:id="0"/>
          </w:p>
        </w:tc>
        <w:tc>
          <w:tcPr>
            <w:tcW w:w="648" w:type="dxa"/>
          </w:tcPr>
          <w:p w:rsidR="00DB6713" w:rsidRDefault="00DB6713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DB6713" w:rsidTr="003D1629">
        <w:tc>
          <w:tcPr>
            <w:tcW w:w="8330" w:type="dxa"/>
          </w:tcPr>
          <w:p w:rsidR="00DB6713" w:rsidRPr="0083698D" w:rsidRDefault="00DB6713" w:rsidP="00DB67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98D">
              <w:rPr>
                <w:rFonts w:ascii="Arial" w:hAnsi="Arial" w:cs="Arial"/>
                <w:b/>
                <w:sz w:val="24"/>
                <w:szCs w:val="24"/>
              </w:rPr>
              <w:t>Anexos:</w:t>
            </w:r>
          </w:p>
          <w:p w:rsidR="00DB6713" w:rsidRPr="00DB6713" w:rsidRDefault="00DB6713" w:rsidP="001B5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Instrumento de </w:t>
            </w:r>
            <w:r w:rsidR="001B535F">
              <w:rPr>
                <w:rFonts w:ascii="Arial" w:hAnsi="Arial" w:cs="Arial"/>
                <w:sz w:val="24"/>
                <w:szCs w:val="24"/>
              </w:rPr>
              <w:t>investigación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 determinación</w:t>
            </w:r>
            <w:r w:rsidR="001B535F">
              <w:rPr>
                <w:rFonts w:ascii="Arial" w:hAnsi="Arial" w:cs="Arial"/>
                <w:sz w:val="24"/>
                <w:szCs w:val="24"/>
              </w:rPr>
              <w:t xml:space="preserve"> de algunas variables socio-económicas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</w:tcPr>
          <w:p w:rsidR="001B535F" w:rsidRDefault="001B535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713" w:rsidRDefault="001B535F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  <w:tr w:rsidR="00DB6713" w:rsidTr="003D1629">
        <w:tc>
          <w:tcPr>
            <w:tcW w:w="8330" w:type="dxa"/>
          </w:tcPr>
          <w:p w:rsidR="00DB6713" w:rsidRPr="001B535F" w:rsidRDefault="001B535F" w:rsidP="001B5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para la identificación</w:t>
            </w:r>
            <w:r w:rsidR="001D67BA">
              <w:rPr>
                <w:rFonts w:ascii="Arial" w:hAnsi="Arial" w:cs="Arial"/>
                <w:sz w:val="24"/>
                <w:szCs w:val="24"/>
              </w:rPr>
              <w:t xml:space="preserve"> de cultivos</w:t>
            </w:r>
          </w:p>
        </w:tc>
        <w:tc>
          <w:tcPr>
            <w:tcW w:w="648" w:type="dxa"/>
          </w:tcPr>
          <w:p w:rsidR="00DB6713" w:rsidRDefault="001D67BA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DB6713" w:rsidTr="003D1629">
        <w:tc>
          <w:tcPr>
            <w:tcW w:w="8330" w:type="dxa"/>
          </w:tcPr>
          <w:p w:rsidR="00DB6713" w:rsidRPr="001D67BA" w:rsidRDefault="001D67BA" w:rsidP="001D67B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Factores de conversión de unidades de medida</w:t>
            </w:r>
          </w:p>
        </w:tc>
        <w:tc>
          <w:tcPr>
            <w:tcW w:w="648" w:type="dxa"/>
          </w:tcPr>
          <w:p w:rsidR="00DB6713" w:rsidRDefault="001D67BA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DB6713" w:rsidTr="003D1629">
        <w:tc>
          <w:tcPr>
            <w:tcW w:w="8330" w:type="dxa"/>
          </w:tcPr>
          <w:p w:rsidR="00DB6713" w:rsidRPr="001D67BA" w:rsidRDefault="001D67BA" w:rsidP="001D67B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 de entrevista para estudios socio-antropológicos de comunidades rurales</w:t>
            </w:r>
          </w:p>
        </w:tc>
        <w:tc>
          <w:tcPr>
            <w:tcW w:w="648" w:type="dxa"/>
          </w:tcPr>
          <w:p w:rsidR="001D67BA" w:rsidRDefault="001D67BA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713" w:rsidRDefault="001D67BA" w:rsidP="003D1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</w:tbl>
    <w:p w:rsidR="003D1629" w:rsidRPr="003D1629" w:rsidRDefault="003D1629" w:rsidP="003D1629">
      <w:pPr>
        <w:jc w:val="center"/>
        <w:rPr>
          <w:b/>
        </w:rPr>
      </w:pPr>
    </w:p>
    <w:sectPr w:rsidR="003D1629" w:rsidRPr="003D1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2AA"/>
    <w:multiLevelType w:val="multilevel"/>
    <w:tmpl w:val="4BAC8DA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5D4745D7"/>
    <w:multiLevelType w:val="multilevel"/>
    <w:tmpl w:val="FE70A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B0173D"/>
    <w:multiLevelType w:val="hybridMultilevel"/>
    <w:tmpl w:val="7416E73A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9"/>
    <w:rsid w:val="000221F4"/>
    <w:rsid w:val="000935F9"/>
    <w:rsid w:val="000D1583"/>
    <w:rsid w:val="000D342C"/>
    <w:rsid w:val="00172924"/>
    <w:rsid w:val="001B535F"/>
    <w:rsid w:val="001C6692"/>
    <w:rsid w:val="001D67BA"/>
    <w:rsid w:val="002D15B0"/>
    <w:rsid w:val="003D1629"/>
    <w:rsid w:val="0044311F"/>
    <w:rsid w:val="004B2A06"/>
    <w:rsid w:val="004F70EB"/>
    <w:rsid w:val="005C1806"/>
    <w:rsid w:val="006321FA"/>
    <w:rsid w:val="00724F4F"/>
    <w:rsid w:val="0074004C"/>
    <w:rsid w:val="00755711"/>
    <w:rsid w:val="007B475B"/>
    <w:rsid w:val="0083698D"/>
    <w:rsid w:val="00847C36"/>
    <w:rsid w:val="008F01D5"/>
    <w:rsid w:val="009077ED"/>
    <w:rsid w:val="009A01B8"/>
    <w:rsid w:val="00A243AA"/>
    <w:rsid w:val="00B44687"/>
    <w:rsid w:val="00C80F97"/>
    <w:rsid w:val="00D03B58"/>
    <w:rsid w:val="00D121BF"/>
    <w:rsid w:val="00D706AD"/>
    <w:rsid w:val="00DB6713"/>
    <w:rsid w:val="00F06349"/>
    <w:rsid w:val="00F2753C"/>
    <w:rsid w:val="00F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 Grisel Hernandez Rios</dc:creator>
  <cp:lastModifiedBy>Zuleima Grisel Hernandez Rios</cp:lastModifiedBy>
  <cp:revision>29</cp:revision>
  <dcterms:created xsi:type="dcterms:W3CDTF">2015-01-15T21:56:00Z</dcterms:created>
  <dcterms:modified xsi:type="dcterms:W3CDTF">2015-01-16T21:32:00Z</dcterms:modified>
</cp:coreProperties>
</file>